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1EF4" w:rsidRDefault="00D41EF4"/>
    <w:p w:rsidR="00D41EF4" w:rsidRDefault="00D41EF4">
      <w:r>
        <w:rPr>
          <w:noProof/>
          <w:lang w:eastAsia="hu-HU"/>
        </w:rPr>
        <w:drawing>
          <wp:inline distT="0" distB="0" distL="0" distR="0">
            <wp:extent cx="5697938" cy="2557887"/>
            <wp:effectExtent l="19050" t="0" r="0" b="0"/>
            <wp:docPr id="4" name="Kép 4" descr="Képtalálatok a következőre: charles de foucaul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éptalálatok a következőre: charles de foucauld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7938" cy="25578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1EF4" w:rsidRPr="00441D36" w:rsidRDefault="00D41EF4" w:rsidP="00D41EF4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Tahoma"/>
          <w:iCs/>
          <w:color w:val="222222"/>
          <w:szCs w:val="24"/>
          <w:lang w:eastAsia="hu-HU"/>
        </w:rPr>
      </w:pPr>
      <w:bookmarkStart w:id="0" w:name="_GoBack"/>
      <w:r w:rsidRPr="00441D36">
        <w:rPr>
          <w:rFonts w:ascii="Comic Sans MS" w:eastAsia="Times New Roman" w:hAnsi="Comic Sans MS" w:cs="Tahoma"/>
          <w:iCs/>
          <w:color w:val="222222"/>
          <w:szCs w:val="24"/>
          <w:lang w:eastAsia="hu-HU"/>
        </w:rPr>
        <w:t xml:space="preserve">Boldog Charles de </w:t>
      </w:r>
      <w:proofErr w:type="spellStart"/>
      <w:r w:rsidRPr="00441D36">
        <w:rPr>
          <w:rFonts w:ascii="Comic Sans MS" w:eastAsia="Times New Roman" w:hAnsi="Comic Sans MS" w:cs="Tahoma"/>
          <w:iCs/>
          <w:color w:val="222222"/>
          <w:szCs w:val="24"/>
          <w:lang w:eastAsia="hu-HU"/>
        </w:rPr>
        <w:t>Foucauld</w:t>
      </w:r>
      <w:proofErr w:type="spellEnd"/>
      <w:r w:rsidRPr="00441D36">
        <w:rPr>
          <w:rFonts w:ascii="Comic Sans MS" w:eastAsia="Times New Roman" w:hAnsi="Comic Sans MS" w:cs="Tahoma"/>
          <w:iCs/>
          <w:color w:val="222222"/>
          <w:szCs w:val="24"/>
          <w:lang w:eastAsia="hu-HU"/>
        </w:rPr>
        <w:t xml:space="preserve"> ünnepén, december 1-én szeretettel hívunk minden érdeklődőt és Károly testvér tisztelőit az Örökimádás templomba</w:t>
      </w:r>
    </w:p>
    <w:p w:rsidR="00D41EF4" w:rsidRPr="00441D36" w:rsidRDefault="00D41EF4" w:rsidP="00D41EF4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Tahoma"/>
          <w:iCs/>
          <w:color w:val="222222"/>
          <w:szCs w:val="24"/>
          <w:lang w:eastAsia="hu-HU"/>
        </w:rPr>
      </w:pPr>
      <w:r w:rsidRPr="00441D36">
        <w:rPr>
          <w:rFonts w:ascii="Comic Sans MS" w:eastAsia="Times New Roman" w:hAnsi="Comic Sans MS" w:cs="Tahoma"/>
          <w:iCs/>
          <w:color w:val="222222"/>
          <w:szCs w:val="24"/>
          <w:lang w:eastAsia="hu-HU"/>
        </w:rPr>
        <w:t>(1094 Budapest, Üllői út 77.), a 14-18 óráig tartandó megemlékezésre.</w:t>
      </w:r>
    </w:p>
    <w:p w:rsidR="00D41EF4" w:rsidRPr="00D41EF4" w:rsidRDefault="00D41EF4" w:rsidP="00D41EF4">
      <w:pPr>
        <w:shd w:val="clear" w:color="auto" w:fill="FFFFFF"/>
        <w:spacing w:after="0" w:line="240" w:lineRule="auto"/>
        <w:rPr>
          <w:rFonts w:ascii="Comic Sans MS" w:eastAsia="Times New Roman" w:hAnsi="Comic Sans MS" w:cs="Tahoma"/>
          <w:i/>
          <w:iCs/>
          <w:color w:val="222222"/>
          <w:szCs w:val="24"/>
          <w:lang w:eastAsia="hu-HU"/>
        </w:rPr>
      </w:pPr>
    </w:p>
    <w:p w:rsidR="00D41EF4" w:rsidRPr="00D41EF4" w:rsidRDefault="00D41EF4" w:rsidP="00D41EF4">
      <w:pPr>
        <w:shd w:val="clear" w:color="auto" w:fill="FFFFFF"/>
        <w:spacing w:after="0" w:line="240" w:lineRule="auto"/>
        <w:rPr>
          <w:rFonts w:ascii="Comic Sans MS" w:eastAsia="Times New Roman" w:hAnsi="Comic Sans MS" w:cs="Tahoma"/>
          <w:color w:val="222222"/>
          <w:sz w:val="22"/>
          <w:lang w:eastAsia="hu-HU"/>
        </w:rPr>
      </w:pPr>
      <w:r w:rsidRPr="00D41EF4">
        <w:rPr>
          <w:rFonts w:ascii="Comic Sans MS" w:eastAsia="Times New Roman" w:hAnsi="Comic Sans MS" w:cs="Tahoma"/>
          <w:color w:val="222222"/>
          <w:sz w:val="22"/>
          <w:lang w:eastAsia="hu-HU"/>
        </w:rPr>
        <w:t>14-15: Köszöntés, filmrészlet Károly testvér életéről és lelkiségéről</w:t>
      </w:r>
    </w:p>
    <w:p w:rsidR="00D41EF4" w:rsidRPr="00D41EF4" w:rsidRDefault="00D41EF4" w:rsidP="00D41EF4">
      <w:pPr>
        <w:shd w:val="clear" w:color="auto" w:fill="FFFFFF"/>
        <w:spacing w:after="0" w:line="240" w:lineRule="auto"/>
        <w:rPr>
          <w:rFonts w:ascii="Comic Sans MS" w:eastAsia="Times New Roman" w:hAnsi="Comic Sans MS" w:cs="Tahoma"/>
          <w:color w:val="222222"/>
          <w:sz w:val="22"/>
          <w:lang w:eastAsia="hu-HU"/>
        </w:rPr>
      </w:pPr>
      <w:r w:rsidRPr="00D41EF4">
        <w:rPr>
          <w:rFonts w:ascii="Comic Sans MS" w:eastAsia="Times New Roman" w:hAnsi="Comic Sans MS" w:cs="Tahoma"/>
          <w:color w:val="222222"/>
          <w:sz w:val="22"/>
          <w:lang w:eastAsia="hu-HU"/>
        </w:rPr>
        <w:t xml:space="preserve">15-16.30: A lelkiség Magyarországon – Tanúságtételek: </w:t>
      </w:r>
    </w:p>
    <w:p w:rsidR="00D41EF4" w:rsidRPr="00D41EF4" w:rsidRDefault="00D41EF4" w:rsidP="00D41EF4">
      <w:pPr>
        <w:shd w:val="clear" w:color="auto" w:fill="FFFFFF"/>
        <w:spacing w:after="0" w:line="240" w:lineRule="auto"/>
        <w:rPr>
          <w:rFonts w:ascii="Comic Sans MS" w:eastAsia="Times New Roman" w:hAnsi="Comic Sans MS" w:cs="Tahoma"/>
          <w:color w:val="222222"/>
          <w:sz w:val="22"/>
          <w:lang w:eastAsia="hu-HU"/>
        </w:rPr>
      </w:pPr>
    </w:p>
    <w:p w:rsidR="00D41EF4" w:rsidRPr="00D41EF4" w:rsidRDefault="00D41EF4" w:rsidP="00D41EF4">
      <w:pPr>
        <w:shd w:val="clear" w:color="auto" w:fill="FFFFFF"/>
        <w:spacing w:after="0" w:line="240" w:lineRule="auto"/>
        <w:ind w:firstLine="708"/>
        <w:rPr>
          <w:rFonts w:ascii="Comic Sans MS" w:eastAsia="Times New Roman" w:hAnsi="Comic Sans MS" w:cs="Tahoma"/>
          <w:color w:val="222222"/>
          <w:sz w:val="22"/>
          <w:lang w:eastAsia="hu-HU"/>
        </w:rPr>
      </w:pPr>
      <w:r w:rsidRPr="00D41EF4">
        <w:rPr>
          <w:rFonts w:ascii="Comic Sans MS" w:eastAsia="Times New Roman" w:hAnsi="Comic Sans MS" w:cs="Tahoma"/>
          <w:color w:val="222222"/>
          <w:sz w:val="22"/>
          <w:lang w:eastAsia="hu-HU"/>
        </w:rPr>
        <w:t>1/Jézus Kistestvérei Női Szerzetes</w:t>
      </w:r>
      <w:r w:rsidR="00A92119">
        <w:rPr>
          <w:rFonts w:ascii="Comic Sans MS" w:eastAsia="Times New Roman" w:hAnsi="Comic Sans MS" w:cs="Tahoma"/>
          <w:color w:val="222222"/>
          <w:sz w:val="22"/>
          <w:lang w:eastAsia="hu-HU"/>
        </w:rPr>
        <w:t xml:space="preserve"> K</w:t>
      </w:r>
      <w:r w:rsidRPr="00D41EF4">
        <w:rPr>
          <w:rFonts w:ascii="Comic Sans MS" w:eastAsia="Times New Roman" w:hAnsi="Comic Sans MS" w:cs="Tahoma"/>
          <w:color w:val="222222"/>
          <w:sz w:val="22"/>
          <w:lang w:eastAsia="hu-HU"/>
        </w:rPr>
        <w:t xml:space="preserve">özösség egy tagja, életük, lelkiségük </w:t>
      </w:r>
    </w:p>
    <w:p w:rsidR="00D41EF4" w:rsidRPr="00D41EF4" w:rsidRDefault="00D41EF4" w:rsidP="00D41EF4">
      <w:pPr>
        <w:shd w:val="clear" w:color="auto" w:fill="FFFFFF"/>
        <w:spacing w:after="0" w:line="240" w:lineRule="auto"/>
        <w:ind w:firstLine="708"/>
        <w:rPr>
          <w:rFonts w:ascii="Comic Sans MS" w:eastAsia="Times New Roman" w:hAnsi="Comic Sans MS" w:cs="Tahoma"/>
          <w:color w:val="222222"/>
          <w:sz w:val="22"/>
          <w:lang w:eastAsia="hu-HU"/>
        </w:rPr>
      </w:pPr>
      <w:r w:rsidRPr="00D41EF4">
        <w:rPr>
          <w:rFonts w:ascii="Comic Sans MS" w:eastAsia="Times New Roman" w:hAnsi="Comic Sans MS" w:cs="Tahoma"/>
          <w:color w:val="222222"/>
          <w:sz w:val="22"/>
          <w:lang w:eastAsia="hu-HU"/>
        </w:rPr>
        <w:t xml:space="preserve">2/ A </w:t>
      </w:r>
      <w:proofErr w:type="spellStart"/>
      <w:r w:rsidRPr="00D41EF4">
        <w:rPr>
          <w:rFonts w:ascii="Comic Sans MS" w:eastAsia="Times New Roman" w:hAnsi="Comic Sans MS" w:cs="Tahoma"/>
          <w:color w:val="222222"/>
          <w:sz w:val="22"/>
          <w:lang w:eastAsia="hu-HU"/>
        </w:rPr>
        <w:t>Jesus</w:t>
      </w:r>
      <w:proofErr w:type="spellEnd"/>
      <w:r w:rsidRPr="00D41EF4">
        <w:rPr>
          <w:rFonts w:ascii="Comic Sans MS" w:eastAsia="Times New Roman" w:hAnsi="Comic Sans MS" w:cs="Tahoma"/>
          <w:color w:val="222222"/>
          <w:sz w:val="22"/>
          <w:lang w:eastAsia="hu-HU"/>
        </w:rPr>
        <w:t xml:space="preserve"> </w:t>
      </w:r>
      <w:proofErr w:type="spellStart"/>
      <w:r w:rsidRPr="00D41EF4">
        <w:rPr>
          <w:rFonts w:ascii="Comic Sans MS" w:eastAsia="Times New Roman" w:hAnsi="Comic Sans MS" w:cs="Tahoma"/>
          <w:color w:val="222222"/>
          <w:sz w:val="22"/>
          <w:lang w:eastAsia="hu-HU"/>
        </w:rPr>
        <w:t>Caritas</w:t>
      </w:r>
      <w:proofErr w:type="spellEnd"/>
      <w:r w:rsidRPr="00D41EF4">
        <w:rPr>
          <w:rFonts w:ascii="Comic Sans MS" w:eastAsia="Times New Roman" w:hAnsi="Comic Sans MS" w:cs="Tahoma"/>
          <w:color w:val="222222"/>
          <w:sz w:val="22"/>
          <w:lang w:eastAsia="hu-HU"/>
        </w:rPr>
        <w:t xml:space="preserve"> Papi Közösség lelkisége és lelki napjai  </w:t>
      </w:r>
    </w:p>
    <w:p w:rsidR="00D41EF4" w:rsidRPr="00D41EF4" w:rsidRDefault="00D41EF4" w:rsidP="00D41EF4">
      <w:pPr>
        <w:shd w:val="clear" w:color="auto" w:fill="FFFFFF"/>
        <w:spacing w:after="0" w:line="240" w:lineRule="auto"/>
        <w:ind w:firstLine="708"/>
        <w:rPr>
          <w:rFonts w:ascii="Comic Sans MS" w:eastAsia="Times New Roman" w:hAnsi="Comic Sans MS" w:cs="Tahoma"/>
          <w:color w:val="222222"/>
          <w:sz w:val="22"/>
          <w:lang w:eastAsia="hu-HU"/>
        </w:rPr>
      </w:pPr>
      <w:r w:rsidRPr="00D41EF4">
        <w:rPr>
          <w:rFonts w:ascii="Comic Sans MS" w:eastAsia="Times New Roman" w:hAnsi="Comic Sans MS" w:cs="Tahoma"/>
          <w:color w:val="222222"/>
          <w:sz w:val="22"/>
          <w:lang w:eastAsia="hu-HU"/>
        </w:rPr>
        <w:t>3/ A Világi Közösség és a Názáret Közösség és programjai</w:t>
      </w:r>
      <w:r w:rsidR="00EE6F68">
        <w:rPr>
          <w:rFonts w:ascii="Comic Sans MS" w:eastAsia="Times New Roman" w:hAnsi="Comic Sans MS" w:cs="Tahoma"/>
          <w:color w:val="222222"/>
          <w:sz w:val="22"/>
          <w:lang w:eastAsia="hu-HU"/>
        </w:rPr>
        <w:t xml:space="preserve"> </w:t>
      </w:r>
    </w:p>
    <w:p w:rsidR="00D41EF4" w:rsidRPr="00D41EF4" w:rsidRDefault="00D41EF4" w:rsidP="00D41EF4">
      <w:pPr>
        <w:shd w:val="clear" w:color="auto" w:fill="FFFFFF"/>
        <w:spacing w:after="0" w:line="240" w:lineRule="auto"/>
        <w:ind w:firstLine="708"/>
        <w:rPr>
          <w:rFonts w:ascii="Comic Sans MS" w:eastAsia="Times New Roman" w:hAnsi="Comic Sans MS" w:cs="Tahoma"/>
          <w:color w:val="222222"/>
          <w:sz w:val="22"/>
          <w:lang w:eastAsia="hu-HU"/>
        </w:rPr>
      </w:pPr>
    </w:p>
    <w:p w:rsidR="00D41EF4" w:rsidRPr="00D41EF4" w:rsidRDefault="00D41EF4" w:rsidP="00D41EF4">
      <w:pPr>
        <w:shd w:val="clear" w:color="auto" w:fill="FFFFFF"/>
        <w:spacing w:after="0" w:line="240" w:lineRule="auto"/>
        <w:rPr>
          <w:rFonts w:ascii="Comic Sans MS" w:eastAsia="Times New Roman" w:hAnsi="Comic Sans MS" w:cs="Tahoma"/>
          <w:color w:val="222222"/>
          <w:sz w:val="22"/>
          <w:lang w:eastAsia="hu-HU"/>
        </w:rPr>
      </w:pPr>
      <w:r w:rsidRPr="00D41EF4">
        <w:rPr>
          <w:rFonts w:ascii="Comic Sans MS" w:eastAsia="Times New Roman" w:hAnsi="Comic Sans MS" w:cs="Tahoma"/>
          <w:color w:val="222222"/>
          <w:sz w:val="22"/>
          <w:lang w:eastAsia="hu-HU"/>
        </w:rPr>
        <w:t xml:space="preserve">16.30-17.30: Szentségimádás </w:t>
      </w:r>
    </w:p>
    <w:p w:rsidR="00D41EF4" w:rsidRPr="00D41EF4" w:rsidRDefault="00D41EF4" w:rsidP="00D41EF4">
      <w:pPr>
        <w:shd w:val="clear" w:color="auto" w:fill="FFFFFF"/>
        <w:spacing w:after="100" w:line="240" w:lineRule="auto"/>
        <w:rPr>
          <w:rFonts w:ascii="Comic Sans MS" w:eastAsia="Times New Roman" w:hAnsi="Comic Sans MS" w:cs="Tahoma"/>
          <w:color w:val="222222"/>
          <w:sz w:val="22"/>
          <w:lang w:eastAsia="hu-HU"/>
        </w:rPr>
      </w:pPr>
      <w:r w:rsidRPr="00D41EF4">
        <w:rPr>
          <w:rFonts w:ascii="Comic Sans MS" w:eastAsia="Times New Roman" w:hAnsi="Comic Sans MS" w:cs="Tahoma"/>
          <w:color w:val="222222"/>
          <w:sz w:val="22"/>
          <w:lang w:eastAsia="hu-HU"/>
        </w:rPr>
        <w:t>18.00-19.00: Szentmise</w:t>
      </w:r>
    </w:p>
    <w:p w:rsidR="00D41EF4" w:rsidRPr="00D41EF4" w:rsidRDefault="00D41EF4" w:rsidP="00D41EF4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Tahoma"/>
          <w:i/>
          <w:iCs/>
          <w:color w:val="222222"/>
          <w:sz w:val="22"/>
          <w:lang w:eastAsia="hu-HU"/>
        </w:rPr>
      </w:pPr>
      <w:r w:rsidRPr="00D41EF4">
        <w:rPr>
          <w:rFonts w:ascii="Comic Sans MS" w:eastAsia="Times New Roman" w:hAnsi="Comic Sans MS" w:cs="Tahoma"/>
          <w:color w:val="222222"/>
          <w:sz w:val="22"/>
          <w:lang w:eastAsia="hu-HU"/>
        </w:rPr>
        <w:t>A lelkiség könyveiből a program ideje alatt lehet vásárolni.</w:t>
      </w:r>
    </w:p>
    <w:p w:rsidR="00D41EF4" w:rsidRDefault="00D41EF4" w:rsidP="00D41EF4">
      <w:pPr>
        <w:shd w:val="clear" w:color="auto" w:fill="FFFFFF"/>
        <w:spacing w:after="0" w:line="240" w:lineRule="auto"/>
        <w:rPr>
          <w:rFonts w:ascii="Comic Sans MS" w:eastAsia="Times New Roman" w:hAnsi="Comic Sans MS" w:cs="Tahoma"/>
          <w:i/>
          <w:iCs/>
          <w:color w:val="222222"/>
          <w:szCs w:val="24"/>
          <w:lang w:eastAsia="hu-HU"/>
        </w:rPr>
      </w:pPr>
      <w:r w:rsidRPr="00D41EF4">
        <w:rPr>
          <w:rFonts w:ascii="Comic Sans MS" w:eastAsia="Times New Roman" w:hAnsi="Comic Sans MS" w:cs="Tahoma"/>
          <w:i/>
          <w:iCs/>
          <w:color w:val="222222"/>
          <w:szCs w:val="24"/>
          <w:lang w:eastAsia="hu-HU"/>
        </w:rPr>
        <w:t>Szeretettel: Jézus Kistestvérei</w:t>
      </w:r>
      <w:r>
        <w:rPr>
          <w:rFonts w:ascii="Comic Sans MS" w:eastAsia="Times New Roman" w:hAnsi="Comic Sans MS" w:cs="Tahoma"/>
          <w:i/>
          <w:iCs/>
          <w:color w:val="222222"/>
          <w:szCs w:val="24"/>
          <w:lang w:eastAsia="hu-HU"/>
        </w:rPr>
        <w:t xml:space="preserve"> Női Szerzetes</w:t>
      </w:r>
      <w:r w:rsidR="00A92119">
        <w:rPr>
          <w:rFonts w:ascii="Comic Sans MS" w:eastAsia="Times New Roman" w:hAnsi="Comic Sans MS" w:cs="Tahoma"/>
          <w:i/>
          <w:iCs/>
          <w:color w:val="222222"/>
          <w:szCs w:val="24"/>
          <w:lang w:eastAsia="hu-HU"/>
        </w:rPr>
        <w:t xml:space="preserve"> K</w:t>
      </w:r>
      <w:r>
        <w:rPr>
          <w:rFonts w:ascii="Comic Sans MS" w:eastAsia="Times New Roman" w:hAnsi="Comic Sans MS" w:cs="Tahoma"/>
          <w:i/>
          <w:iCs/>
          <w:color w:val="222222"/>
          <w:szCs w:val="24"/>
          <w:lang w:eastAsia="hu-HU"/>
        </w:rPr>
        <w:t>özösség</w:t>
      </w:r>
      <w:r w:rsidRPr="00D41EF4">
        <w:rPr>
          <w:rFonts w:ascii="Comic Sans MS" w:eastAsia="Times New Roman" w:hAnsi="Comic Sans MS" w:cs="Tahoma"/>
          <w:i/>
          <w:iCs/>
          <w:color w:val="222222"/>
          <w:szCs w:val="24"/>
          <w:lang w:eastAsia="hu-HU"/>
        </w:rPr>
        <w:t xml:space="preserve"> és a Názáret Közösség</w:t>
      </w:r>
    </w:p>
    <w:bookmarkEnd w:id="0"/>
    <w:p w:rsidR="00D41EF4" w:rsidRPr="00D41EF4" w:rsidRDefault="00D41EF4" w:rsidP="00D41EF4">
      <w:pPr>
        <w:shd w:val="clear" w:color="auto" w:fill="FFFFFF"/>
        <w:spacing w:after="0" w:line="240" w:lineRule="auto"/>
        <w:rPr>
          <w:rFonts w:ascii="Comic Sans MS" w:eastAsia="Times New Roman" w:hAnsi="Comic Sans MS" w:cs="Tahoma"/>
          <w:color w:val="222222"/>
          <w:szCs w:val="24"/>
          <w:lang w:eastAsia="hu-HU"/>
        </w:rPr>
      </w:pPr>
    </w:p>
    <w:p w:rsidR="00DA3B0E" w:rsidRDefault="00EE6F68" w:rsidP="00EE6F68">
      <w:pPr>
        <w:jc w:val="center"/>
      </w:pPr>
      <w:r>
        <w:rPr>
          <w:noProof/>
          <w:lang w:eastAsia="hu-HU"/>
        </w:rPr>
        <w:drawing>
          <wp:inline distT="0" distB="0" distL="0" distR="0">
            <wp:extent cx="1891103" cy="2488758"/>
            <wp:effectExtent l="19050" t="0" r="0" b="0"/>
            <wp:docPr id="13" name="Kép 13" descr="https://regi.katolikus.hu/kepek/ktv/image019_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regi.katolikus.hu/kepek/ktv/image019_k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7856" cy="2497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A3B0E" w:rsidSect="00DA3B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EF4"/>
    <w:rsid w:val="00094870"/>
    <w:rsid w:val="002277FB"/>
    <w:rsid w:val="002319F5"/>
    <w:rsid w:val="00441D36"/>
    <w:rsid w:val="00A92119"/>
    <w:rsid w:val="00D41EF4"/>
    <w:rsid w:val="00DA3B0E"/>
    <w:rsid w:val="00EE6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C4A959-8482-404E-B539-1632B1702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A3B0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D41E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41E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613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91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5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330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0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39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7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4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905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094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7700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4841992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9778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4919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59801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69231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42101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57638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532705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401240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Myself</dc:creator>
  <cp:lastModifiedBy>thullnerzsuzsa@gmail.com</cp:lastModifiedBy>
  <cp:revision>2</cp:revision>
  <dcterms:created xsi:type="dcterms:W3CDTF">2019-11-14T18:06:00Z</dcterms:created>
  <dcterms:modified xsi:type="dcterms:W3CDTF">2019-11-14T18:06:00Z</dcterms:modified>
</cp:coreProperties>
</file>